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B7" w:rsidRPr="00067039" w:rsidRDefault="00000AB7" w:rsidP="00000AB7">
      <w:pPr>
        <w:keepNext/>
        <w:keepLines/>
        <w:pageBreakBefore/>
        <w:widowControl/>
        <w:spacing w:before="6000" w:line="360" w:lineRule="auto"/>
        <w:jc w:val="center"/>
        <w:rPr>
          <w:b/>
          <w:sz w:val="36"/>
          <w:szCs w:val="36"/>
        </w:rPr>
      </w:pPr>
      <w:bookmarkStart w:id="0" w:name="_Ref436844928"/>
      <w:bookmarkStart w:id="1" w:name="_Toc442177940"/>
      <w:bookmarkStart w:id="2" w:name="_Toc474177288"/>
      <w:bookmarkStart w:id="3" w:name="_Toc514085918"/>
      <w:bookmarkStart w:id="4" w:name="_Ref497668290"/>
      <w:bookmarkStart w:id="5" w:name="_Toc519509010"/>
      <w:r w:rsidRPr="00067039">
        <w:rPr>
          <w:b/>
          <w:sz w:val="36"/>
          <w:szCs w:val="36"/>
        </w:rPr>
        <w:t xml:space="preserve">Инструкция по установке </w:t>
      </w:r>
      <w:proofErr w:type="spellStart"/>
      <w:r w:rsidR="00C54327">
        <w:rPr>
          <w:b/>
          <w:sz w:val="36"/>
          <w:szCs w:val="36"/>
        </w:rPr>
        <w:t>ИС.Энерготрейдинг</w:t>
      </w:r>
      <w:proofErr w:type="spellEnd"/>
    </w:p>
    <w:p w:rsidR="00000AB7" w:rsidRPr="002E3AE4" w:rsidRDefault="00000AB7" w:rsidP="00000AB7">
      <w:pPr>
        <w:keepNext/>
        <w:keepLines/>
        <w:widowControl/>
        <w:spacing w:before="600" w:line="360" w:lineRule="auto"/>
        <w:jc w:val="center"/>
        <w:rPr>
          <w:sz w:val="28"/>
          <w:szCs w:val="28"/>
        </w:rPr>
      </w:pPr>
      <w:r w:rsidRPr="002E3AE4">
        <w:rPr>
          <w:sz w:val="28"/>
          <w:szCs w:val="28"/>
        </w:rPr>
        <w:t xml:space="preserve">На </w:t>
      </w:r>
      <w:r w:rsidRPr="002E3AE4">
        <w:rPr>
          <w:noProof/>
          <w:sz w:val="28"/>
          <w:szCs w:val="28"/>
        </w:rPr>
        <w:fldChar w:fldCharType="begin"/>
      </w:r>
      <w:r w:rsidRPr="002E3AE4">
        <w:rPr>
          <w:noProof/>
          <w:sz w:val="28"/>
          <w:szCs w:val="28"/>
        </w:rPr>
        <w:instrText xml:space="preserve"> NUMPAGES \* MERGEFORMAT </w:instrText>
      </w:r>
      <w:r w:rsidRPr="002E3AE4">
        <w:rPr>
          <w:noProof/>
          <w:sz w:val="28"/>
          <w:szCs w:val="28"/>
        </w:rPr>
        <w:fldChar w:fldCharType="separate"/>
      </w:r>
      <w:r w:rsidR="009750D2">
        <w:rPr>
          <w:noProof/>
          <w:sz w:val="28"/>
          <w:szCs w:val="28"/>
        </w:rPr>
        <w:t>9</w:t>
      </w:r>
      <w:r w:rsidRPr="002E3AE4">
        <w:rPr>
          <w:noProof/>
          <w:sz w:val="28"/>
          <w:szCs w:val="28"/>
        </w:rPr>
        <w:fldChar w:fldCharType="end"/>
      </w:r>
      <w:r w:rsidRPr="002E3AE4">
        <w:rPr>
          <w:sz w:val="28"/>
          <w:szCs w:val="28"/>
        </w:rPr>
        <w:t xml:space="preserve"> листах</w:t>
      </w:r>
    </w:p>
    <w:sdt>
      <w:sdtPr>
        <w:rPr>
          <w:rFonts w:cs="Times New Roman"/>
          <w:b w:val="0"/>
          <w:bCs w:val="0"/>
          <w:caps w:val="0"/>
          <w:kern w:val="0"/>
          <w:sz w:val="24"/>
          <w:szCs w:val="24"/>
        </w:rPr>
        <w:id w:val="331812046"/>
        <w:docPartObj>
          <w:docPartGallery w:val="Table of Contents"/>
          <w:docPartUnique/>
        </w:docPartObj>
      </w:sdtPr>
      <w:sdtEndPr/>
      <w:sdtContent>
        <w:p w:rsidR="00000AB7" w:rsidRPr="00067039" w:rsidRDefault="00000AB7" w:rsidP="00000AB7">
          <w:pPr>
            <w:pStyle w:val="a7"/>
          </w:pPr>
          <w:r w:rsidRPr="00067039">
            <w:t>Оглавление</w:t>
          </w:r>
        </w:p>
        <w:p w:rsidR="00902757" w:rsidRDefault="00000AB7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067039">
            <w:rPr>
              <w:b/>
              <w:bCs/>
            </w:rPr>
            <w:fldChar w:fldCharType="begin"/>
          </w:r>
          <w:r w:rsidRPr="00067039">
            <w:rPr>
              <w:b/>
              <w:bCs/>
            </w:rPr>
            <w:instrText xml:space="preserve"> TOC \o "1-3" \h \z \u </w:instrText>
          </w:r>
          <w:r w:rsidRPr="00067039">
            <w:rPr>
              <w:b/>
              <w:bCs/>
            </w:rPr>
            <w:fldChar w:fldCharType="separate"/>
          </w:r>
          <w:hyperlink w:anchor="_Toc150356572" w:history="1">
            <w:r w:rsidR="00902757" w:rsidRPr="00A27099">
              <w:rPr>
                <w:rStyle w:val="a8"/>
              </w:rPr>
              <w:t>1. Установка ИС.Энерготрейдинг</w:t>
            </w:r>
            <w:r w:rsidR="00902757">
              <w:rPr>
                <w:webHidden/>
              </w:rPr>
              <w:tab/>
            </w:r>
            <w:r w:rsidR="00902757">
              <w:rPr>
                <w:webHidden/>
              </w:rPr>
              <w:fldChar w:fldCharType="begin"/>
            </w:r>
            <w:r w:rsidR="00902757">
              <w:rPr>
                <w:webHidden/>
              </w:rPr>
              <w:instrText xml:space="preserve"> PAGEREF _Toc150356572 \h </w:instrText>
            </w:r>
            <w:r w:rsidR="00902757">
              <w:rPr>
                <w:webHidden/>
              </w:rPr>
            </w:r>
            <w:r w:rsidR="00902757">
              <w:rPr>
                <w:webHidden/>
              </w:rPr>
              <w:fldChar w:fldCharType="separate"/>
            </w:r>
            <w:r w:rsidR="00902757">
              <w:rPr>
                <w:webHidden/>
              </w:rPr>
              <w:t>2</w:t>
            </w:r>
            <w:r w:rsidR="00902757">
              <w:rPr>
                <w:webHidden/>
              </w:rPr>
              <w:fldChar w:fldCharType="end"/>
            </w:r>
          </w:hyperlink>
        </w:p>
        <w:p w:rsidR="00902757" w:rsidRDefault="004F582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0356573" w:history="1">
            <w:r w:rsidR="00902757" w:rsidRPr="00A27099">
              <w:rPr>
                <w:rStyle w:val="a8"/>
              </w:rPr>
              <w:t>1.1. Условия установки</w:t>
            </w:r>
            <w:r w:rsidR="00902757">
              <w:rPr>
                <w:webHidden/>
              </w:rPr>
              <w:tab/>
            </w:r>
            <w:r w:rsidR="00902757">
              <w:rPr>
                <w:webHidden/>
              </w:rPr>
              <w:fldChar w:fldCharType="begin"/>
            </w:r>
            <w:r w:rsidR="00902757">
              <w:rPr>
                <w:webHidden/>
              </w:rPr>
              <w:instrText xml:space="preserve"> PAGEREF _Toc150356573 \h </w:instrText>
            </w:r>
            <w:r w:rsidR="00902757">
              <w:rPr>
                <w:webHidden/>
              </w:rPr>
            </w:r>
            <w:r w:rsidR="00902757">
              <w:rPr>
                <w:webHidden/>
              </w:rPr>
              <w:fldChar w:fldCharType="separate"/>
            </w:r>
            <w:r w:rsidR="00902757">
              <w:rPr>
                <w:webHidden/>
              </w:rPr>
              <w:t>2</w:t>
            </w:r>
            <w:r w:rsidR="00902757">
              <w:rPr>
                <w:webHidden/>
              </w:rPr>
              <w:fldChar w:fldCharType="end"/>
            </w:r>
          </w:hyperlink>
        </w:p>
        <w:p w:rsidR="00902757" w:rsidRDefault="004F582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0356574" w:history="1">
            <w:r w:rsidR="00902757" w:rsidRPr="00A27099">
              <w:rPr>
                <w:rStyle w:val="a8"/>
              </w:rPr>
              <w:t>1.2. Установка</w:t>
            </w:r>
            <w:r w:rsidR="00902757" w:rsidRPr="00A27099">
              <w:rPr>
                <w:rStyle w:val="a8"/>
                <w:lang w:val="en-US"/>
              </w:rPr>
              <w:t xml:space="preserve"> </w:t>
            </w:r>
            <w:r w:rsidR="00902757" w:rsidRPr="00A27099">
              <w:rPr>
                <w:rStyle w:val="a8"/>
              </w:rPr>
              <w:t>ИС.Энерготрейдинг</w:t>
            </w:r>
            <w:r w:rsidR="00902757">
              <w:rPr>
                <w:webHidden/>
              </w:rPr>
              <w:tab/>
            </w:r>
            <w:r w:rsidR="00902757">
              <w:rPr>
                <w:webHidden/>
              </w:rPr>
              <w:fldChar w:fldCharType="begin"/>
            </w:r>
            <w:r w:rsidR="00902757">
              <w:rPr>
                <w:webHidden/>
              </w:rPr>
              <w:instrText xml:space="preserve"> PAGEREF _Toc150356574 \h </w:instrText>
            </w:r>
            <w:r w:rsidR="00902757">
              <w:rPr>
                <w:webHidden/>
              </w:rPr>
            </w:r>
            <w:r w:rsidR="00902757">
              <w:rPr>
                <w:webHidden/>
              </w:rPr>
              <w:fldChar w:fldCharType="separate"/>
            </w:r>
            <w:r w:rsidR="00902757">
              <w:rPr>
                <w:webHidden/>
              </w:rPr>
              <w:t>2</w:t>
            </w:r>
            <w:r w:rsidR="00902757">
              <w:rPr>
                <w:webHidden/>
              </w:rPr>
              <w:fldChar w:fldCharType="end"/>
            </w:r>
          </w:hyperlink>
        </w:p>
        <w:p w:rsidR="00902757" w:rsidRDefault="004F582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0356575" w:history="1">
            <w:r w:rsidR="00902757" w:rsidRPr="00A27099">
              <w:rPr>
                <w:rStyle w:val="a8"/>
              </w:rPr>
              <w:t>1.3. Проверка установки ИС.Энерготрейдинг</w:t>
            </w:r>
            <w:r w:rsidR="00902757">
              <w:rPr>
                <w:webHidden/>
              </w:rPr>
              <w:tab/>
            </w:r>
            <w:r w:rsidR="00902757">
              <w:rPr>
                <w:webHidden/>
              </w:rPr>
              <w:fldChar w:fldCharType="begin"/>
            </w:r>
            <w:r w:rsidR="00902757">
              <w:rPr>
                <w:webHidden/>
              </w:rPr>
              <w:instrText xml:space="preserve"> PAGEREF _Toc150356575 \h </w:instrText>
            </w:r>
            <w:r w:rsidR="00902757">
              <w:rPr>
                <w:webHidden/>
              </w:rPr>
            </w:r>
            <w:r w:rsidR="00902757">
              <w:rPr>
                <w:webHidden/>
              </w:rPr>
              <w:fldChar w:fldCharType="separate"/>
            </w:r>
            <w:r w:rsidR="00902757">
              <w:rPr>
                <w:webHidden/>
              </w:rPr>
              <w:t>5</w:t>
            </w:r>
            <w:r w:rsidR="00902757">
              <w:rPr>
                <w:webHidden/>
              </w:rPr>
              <w:fldChar w:fldCharType="end"/>
            </w:r>
          </w:hyperlink>
        </w:p>
        <w:p w:rsidR="00902757" w:rsidRDefault="004F582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50356576" w:history="1">
            <w:r w:rsidR="00902757" w:rsidRPr="00A27099">
              <w:rPr>
                <w:rStyle w:val="a8"/>
              </w:rPr>
              <w:t>2. Дистрибутив ИС.Энерготрейдинг</w:t>
            </w:r>
            <w:r w:rsidR="00902757">
              <w:rPr>
                <w:webHidden/>
              </w:rPr>
              <w:tab/>
            </w:r>
            <w:r w:rsidR="00902757">
              <w:rPr>
                <w:webHidden/>
              </w:rPr>
              <w:fldChar w:fldCharType="begin"/>
            </w:r>
            <w:r w:rsidR="00902757">
              <w:rPr>
                <w:webHidden/>
              </w:rPr>
              <w:instrText xml:space="preserve"> PAGEREF _Toc150356576 \h </w:instrText>
            </w:r>
            <w:r w:rsidR="00902757">
              <w:rPr>
                <w:webHidden/>
              </w:rPr>
            </w:r>
            <w:r w:rsidR="00902757">
              <w:rPr>
                <w:webHidden/>
              </w:rPr>
              <w:fldChar w:fldCharType="separate"/>
            </w:r>
            <w:r w:rsidR="00902757">
              <w:rPr>
                <w:webHidden/>
              </w:rPr>
              <w:t>7</w:t>
            </w:r>
            <w:r w:rsidR="00902757">
              <w:rPr>
                <w:webHidden/>
              </w:rPr>
              <w:fldChar w:fldCharType="end"/>
            </w:r>
          </w:hyperlink>
        </w:p>
        <w:p w:rsidR="00000AB7" w:rsidRPr="00067039" w:rsidRDefault="00000AB7" w:rsidP="00000AB7">
          <w:pPr>
            <w:tabs>
              <w:tab w:val="right" w:leader="dot" w:pos="9214"/>
            </w:tabs>
          </w:pPr>
          <w:r w:rsidRPr="00067039">
            <w:rPr>
              <w:b/>
              <w:bCs/>
            </w:rPr>
            <w:fldChar w:fldCharType="end"/>
          </w:r>
        </w:p>
      </w:sdtContent>
    </w:sdt>
    <w:p w:rsidR="00000AB7" w:rsidRPr="00067039" w:rsidRDefault="00000AB7" w:rsidP="00000AB7"/>
    <w:p w:rsidR="00000AB7" w:rsidRPr="00067039" w:rsidRDefault="00000AB7" w:rsidP="00000AB7"/>
    <w:p w:rsidR="00000AB7" w:rsidRPr="00067039" w:rsidRDefault="00000AB7" w:rsidP="00000AB7"/>
    <w:p w:rsidR="00000AB7" w:rsidRPr="00067039" w:rsidRDefault="00000AB7" w:rsidP="00000AB7"/>
    <w:p w:rsidR="00000AB7" w:rsidRPr="00067039" w:rsidRDefault="00000AB7" w:rsidP="00000AB7"/>
    <w:p w:rsidR="00000AB7" w:rsidRPr="00067039" w:rsidRDefault="00000AB7" w:rsidP="00000AB7"/>
    <w:p w:rsidR="00000AB7" w:rsidRPr="00067039" w:rsidRDefault="00000AB7" w:rsidP="00000AB7"/>
    <w:p w:rsidR="00000AB7" w:rsidRPr="00067039" w:rsidRDefault="00000AB7" w:rsidP="00000AB7"/>
    <w:p w:rsidR="00000AB7" w:rsidRPr="00067039" w:rsidRDefault="00000AB7" w:rsidP="00000AB7">
      <w:pPr>
        <w:tabs>
          <w:tab w:val="left" w:pos="3795"/>
        </w:tabs>
      </w:pPr>
      <w:r w:rsidRPr="00067039">
        <w:tab/>
      </w:r>
    </w:p>
    <w:p w:rsidR="00000AB7" w:rsidRPr="00067039" w:rsidRDefault="00000AB7" w:rsidP="00000AB7">
      <w:pPr>
        <w:pStyle w:val="1"/>
      </w:pPr>
      <w:bookmarkStart w:id="6" w:name="_Toc150356572"/>
      <w:r w:rsidRPr="00067039">
        <w:lastRenderedPageBreak/>
        <w:t xml:space="preserve">Установка </w:t>
      </w:r>
      <w:bookmarkEnd w:id="0"/>
      <w:bookmarkEnd w:id="1"/>
      <w:bookmarkEnd w:id="2"/>
      <w:bookmarkEnd w:id="3"/>
      <w:bookmarkEnd w:id="4"/>
      <w:bookmarkEnd w:id="5"/>
      <w:r w:rsidR="002E3AE4">
        <w:t>ИС.Энерготрейдинг</w:t>
      </w:r>
      <w:bookmarkEnd w:id="6"/>
    </w:p>
    <w:p w:rsidR="00000AB7" w:rsidRPr="00067039" w:rsidRDefault="00000AB7" w:rsidP="00000AB7">
      <w:pPr>
        <w:pStyle w:val="2"/>
      </w:pPr>
      <w:bookmarkStart w:id="7" w:name="_Toc514085919"/>
      <w:bookmarkStart w:id="8" w:name="_Toc519509011"/>
      <w:bookmarkStart w:id="9" w:name="_Toc150356573"/>
      <w:r w:rsidRPr="00067039">
        <w:t>Условия установки</w:t>
      </w:r>
      <w:bookmarkEnd w:id="7"/>
      <w:bookmarkEnd w:id="8"/>
      <w:bookmarkEnd w:id="9"/>
    </w:p>
    <w:p w:rsidR="00000AB7" w:rsidRPr="00067039" w:rsidRDefault="00000AB7" w:rsidP="00103A1D">
      <w:pPr>
        <w:pStyle w:val="a0"/>
      </w:pPr>
      <w:r w:rsidRPr="00067039">
        <w:t xml:space="preserve">Дистрибутив </w:t>
      </w:r>
      <w:proofErr w:type="spellStart"/>
      <w:r w:rsidR="002E3AE4">
        <w:t>ИС.Энерготрейдинг</w:t>
      </w:r>
      <w:proofErr w:type="spellEnd"/>
      <w:r w:rsidRPr="00067039">
        <w:t xml:space="preserve"> предназначен для установки на сервере с операционной системой </w:t>
      </w:r>
      <w:r w:rsidR="00103A1D" w:rsidRPr="00067039">
        <w:t>специального</w:t>
      </w:r>
      <w:r w:rsidRPr="00067039">
        <w:t xml:space="preserve"> назначения </w:t>
      </w:r>
      <w:r w:rsidR="002E3AE4">
        <w:t>«</w:t>
      </w:r>
      <w:proofErr w:type="spellStart"/>
      <w:r w:rsidRPr="00067039">
        <w:t>Astra</w:t>
      </w:r>
      <w:proofErr w:type="spellEnd"/>
      <w:r w:rsidRPr="00067039">
        <w:t xml:space="preserve"> </w:t>
      </w:r>
      <w:proofErr w:type="spellStart"/>
      <w:r w:rsidRPr="00067039">
        <w:t>Linux</w:t>
      </w:r>
      <w:proofErr w:type="spellEnd"/>
      <w:r w:rsidRPr="00067039">
        <w:t xml:space="preserve"> </w:t>
      </w:r>
      <w:r w:rsidR="00E9212D" w:rsidRPr="00067039">
        <w:rPr>
          <w:lang w:val="en-US"/>
        </w:rPr>
        <w:t>Special</w:t>
      </w:r>
      <w:r w:rsidRPr="00067039">
        <w:t xml:space="preserve"> </w:t>
      </w:r>
      <w:proofErr w:type="spellStart"/>
      <w:r w:rsidRPr="00067039">
        <w:t>Edition</w:t>
      </w:r>
      <w:proofErr w:type="spellEnd"/>
      <w:r w:rsidR="002E3AE4">
        <w:t>»</w:t>
      </w:r>
      <w:r w:rsidR="00103A1D" w:rsidRPr="00067039">
        <w:t xml:space="preserve"> </w:t>
      </w:r>
      <w:r w:rsidR="00103A1D" w:rsidRPr="00067039">
        <w:rPr>
          <w:lang w:val="en-US"/>
        </w:rPr>
        <w:t>Smolensk</w:t>
      </w:r>
      <w:r w:rsidR="00103A1D" w:rsidRPr="00067039">
        <w:t xml:space="preserve"> (1.7.0, 1.7.3)</w:t>
      </w:r>
      <w:r w:rsidRPr="00067039">
        <w:t xml:space="preserve">, регистрационный номер программного обеспечения в реестре </w:t>
      </w:r>
      <w:proofErr w:type="spellStart"/>
      <w:r w:rsidRPr="00067039">
        <w:t>Минкомсвязи</w:t>
      </w:r>
      <w:proofErr w:type="spellEnd"/>
      <w:r w:rsidRPr="00067039">
        <w:t xml:space="preserve"> № </w:t>
      </w:r>
      <w:r w:rsidR="009673E9" w:rsidRPr="00067039">
        <w:t>369</w:t>
      </w:r>
      <w:r w:rsidRPr="00067039">
        <w:t xml:space="preserve"> (</w:t>
      </w:r>
      <w:hyperlink r:id="rId8" w:history="1">
        <w:r w:rsidR="00103A1D" w:rsidRPr="00067039">
          <w:rPr>
            <w:rStyle w:val="a8"/>
          </w:rPr>
          <w:t>https://reestr.digital.gov.ru/reestr/301718/</w:t>
        </w:r>
      </w:hyperlink>
      <w:r w:rsidRPr="00067039">
        <w:t>).</w:t>
      </w:r>
    </w:p>
    <w:p w:rsidR="00000AB7" w:rsidRPr="00067039" w:rsidRDefault="00000AB7" w:rsidP="00000AB7">
      <w:pPr>
        <w:pStyle w:val="a0"/>
      </w:pPr>
      <w:r w:rsidRPr="00067039">
        <w:t xml:space="preserve">Для успешной установки </w:t>
      </w:r>
      <w:proofErr w:type="spellStart"/>
      <w:r w:rsidR="002E3AE4">
        <w:t>ИС.Энерготрейдинг</w:t>
      </w:r>
      <w:proofErr w:type="spellEnd"/>
      <w:r w:rsidR="002E3AE4" w:rsidRPr="00067039">
        <w:t xml:space="preserve"> </w:t>
      </w:r>
      <w:r w:rsidRPr="00067039">
        <w:t>на сервере необходимо:</w:t>
      </w:r>
    </w:p>
    <w:p w:rsidR="00000AB7" w:rsidRPr="00067039" w:rsidRDefault="00000AB7" w:rsidP="00000AB7">
      <w:pPr>
        <w:pStyle w:val="a0"/>
        <w:numPr>
          <w:ilvl w:val="0"/>
          <w:numId w:val="2"/>
        </w:numPr>
      </w:pPr>
      <w:r w:rsidRPr="00067039">
        <w:t xml:space="preserve">Наличие предустановленной операционной системы </w:t>
      </w:r>
      <w:proofErr w:type="spellStart"/>
      <w:r w:rsidRPr="00067039">
        <w:t>Astra</w:t>
      </w:r>
      <w:proofErr w:type="spellEnd"/>
      <w:r w:rsidRPr="00067039">
        <w:t xml:space="preserve"> </w:t>
      </w:r>
      <w:proofErr w:type="spellStart"/>
      <w:r w:rsidRPr="00067039">
        <w:t>Linux</w:t>
      </w:r>
      <w:proofErr w:type="spellEnd"/>
      <w:r w:rsidRPr="00067039">
        <w:t xml:space="preserve"> в минимальной конфигурации без предустановленной СУБД </w:t>
      </w:r>
      <w:r w:rsidRPr="00067039">
        <w:rPr>
          <w:lang w:val="en-US"/>
        </w:rPr>
        <w:t>PostgreSQL</w:t>
      </w:r>
      <w:r w:rsidRPr="00067039">
        <w:t>;</w:t>
      </w:r>
    </w:p>
    <w:p w:rsidR="00000AB7" w:rsidRPr="00067039" w:rsidRDefault="00000AB7" w:rsidP="00E9212D">
      <w:pPr>
        <w:pStyle w:val="a0"/>
        <w:numPr>
          <w:ilvl w:val="0"/>
          <w:numId w:val="2"/>
        </w:numPr>
      </w:pPr>
      <w:r w:rsidRPr="00067039">
        <w:t xml:space="preserve">Наличие настроенного доступа к </w:t>
      </w:r>
      <w:proofErr w:type="spellStart"/>
      <w:r w:rsidRPr="00067039">
        <w:t>репозиторию</w:t>
      </w:r>
      <w:proofErr w:type="spellEnd"/>
      <w:r w:rsidRPr="00067039">
        <w:t xml:space="preserve"> </w:t>
      </w:r>
      <w:proofErr w:type="spellStart"/>
      <w:r w:rsidRPr="00067039">
        <w:t>Astra</w:t>
      </w:r>
      <w:proofErr w:type="spellEnd"/>
      <w:r w:rsidRPr="00067039">
        <w:t xml:space="preserve"> </w:t>
      </w:r>
      <w:proofErr w:type="spellStart"/>
      <w:r w:rsidRPr="00067039">
        <w:t>Linux</w:t>
      </w:r>
      <w:proofErr w:type="spellEnd"/>
      <w:r w:rsidR="00E9212D" w:rsidRPr="00067039">
        <w:t xml:space="preserve"> (основной </w:t>
      </w:r>
      <w:proofErr w:type="spellStart"/>
      <w:r w:rsidR="00E9212D" w:rsidRPr="00067039">
        <w:t>репозиторий</w:t>
      </w:r>
      <w:proofErr w:type="spellEnd"/>
      <w:r w:rsidR="00E9212D" w:rsidRPr="00067039">
        <w:t xml:space="preserve"> </w:t>
      </w:r>
      <w:r w:rsidR="00E9212D" w:rsidRPr="00067039">
        <w:rPr>
          <w:lang w:val="en-US"/>
        </w:rPr>
        <w:t>repository</w:t>
      </w:r>
      <w:r w:rsidR="00E9212D" w:rsidRPr="00067039">
        <w:t>-</w:t>
      </w:r>
      <w:r w:rsidR="00E9212D" w:rsidRPr="00067039">
        <w:rPr>
          <w:lang w:val="en-US"/>
        </w:rPr>
        <w:t>main</w:t>
      </w:r>
      <w:r w:rsidR="00E9212D" w:rsidRPr="00067039">
        <w:t xml:space="preserve">, оперативные обновления основного </w:t>
      </w:r>
      <w:proofErr w:type="spellStart"/>
      <w:r w:rsidR="00E9212D" w:rsidRPr="00067039">
        <w:t>репозитория</w:t>
      </w:r>
      <w:proofErr w:type="spellEnd"/>
      <w:r w:rsidR="00E9212D" w:rsidRPr="00067039">
        <w:t xml:space="preserve"> </w:t>
      </w:r>
      <w:r w:rsidR="00E9212D" w:rsidRPr="00067039">
        <w:rPr>
          <w:lang w:val="en-US"/>
        </w:rPr>
        <w:t>repository</w:t>
      </w:r>
      <w:r w:rsidR="00E9212D" w:rsidRPr="00067039">
        <w:t>-</w:t>
      </w:r>
      <w:r w:rsidR="00E9212D" w:rsidRPr="00067039">
        <w:rPr>
          <w:lang w:val="en-US"/>
        </w:rPr>
        <w:t>update</w:t>
      </w:r>
      <w:r w:rsidR="00E9212D" w:rsidRPr="00067039">
        <w:t xml:space="preserve">, базовый </w:t>
      </w:r>
      <w:proofErr w:type="spellStart"/>
      <w:r w:rsidR="00E9212D" w:rsidRPr="00067039">
        <w:t>репозиторий</w:t>
      </w:r>
      <w:proofErr w:type="spellEnd"/>
      <w:r w:rsidR="00E9212D" w:rsidRPr="00067039">
        <w:t xml:space="preserve"> </w:t>
      </w:r>
      <w:r w:rsidR="00E9212D" w:rsidRPr="00067039">
        <w:rPr>
          <w:lang w:val="en-US"/>
        </w:rPr>
        <w:t>repository</w:t>
      </w:r>
      <w:r w:rsidR="00E9212D" w:rsidRPr="00067039">
        <w:t>-</w:t>
      </w:r>
      <w:r w:rsidR="00E9212D" w:rsidRPr="00067039">
        <w:rPr>
          <w:lang w:val="en-US"/>
        </w:rPr>
        <w:t>base</w:t>
      </w:r>
      <w:r w:rsidR="00E9212D" w:rsidRPr="00067039">
        <w:t xml:space="preserve">, расширенный </w:t>
      </w:r>
      <w:proofErr w:type="spellStart"/>
      <w:r w:rsidR="00E9212D" w:rsidRPr="00067039">
        <w:t>репозиторий</w:t>
      </w:r>
      <w:proofErr w:type="spellEnd"/>
      <w:r w:rsidR="00E9212D" w:rsidRPr="00067039">
        <w:t xml:space="preserve"> </w:t>
      </w:r>
      <w:r w:rsidR="00E9212D" w:rsidRPr="00067039">
        <w:rPr>
          <w:lang w:val="en-US"/>
        </w:rPr>
        <w:t>repository</w:t>
      </w:r>
      <w:r w:rsidR="00E9212D" w:rsidRPr="00067039">
        <w:t>-</w:t>
      </w:r>
      <w:r w:rsidR="00E9212D" w:rsidRPr="00067039">
        <w:rPr>
          <w:lang w:val="en-US"/>
        </w:rPr>
        <w:t>extended</w:t>
      </w:r>
      <w:r w:rsidR="00E9212D" w:rsidRPr="00067039">
        <w:t>)</w:t>
      </w:r>
      <w:r w:rsidRPr="00067039">
        <w:t>;</w:t>
      </w:r>
    </w:p>
    <w:p w:rsidR="00000AB7" w:rsidRPr="00067039" w:rsidRDefault="00000AB7" w:rsidP="00000AB7">
      <w:pPr>
        <w:pStyle w:val="a0"/>
        <w:numPr>
          <w:ilvl w:val="0"/>
          <w:numId w:val="2"/>
        </w:numPr>
      </w:pPr>
      <w:r w:rsidRPr="00067039">
        <w:t xml:space="preserve">производить установку от имени пользователя с правами </w:t>
      </w:r>
      <w:r w:rsidRPr="00067039">
        <w:rPr>
          <w:lang w:val="en-US"/>
        </w:rPr>
        <w:t>root</w:t>
      </w:r>
      <w:r w:rsidRPr="00067039">
        <w:t>.</w:t>
      </w:r>
    </w:p>
    <w:p w:rsidR="00000AB7" w:rsidRPr="00067039" w:rsidRDefault="00000AB7" w:rsidP="00000AB7">
      <w:pPr>
        <w:pStyle w:val="a0"/>
      </w:pPr>
      <w:r w:rsidRPr="00067039">
        <w:t xml:space="preserve">Для работы на клиентской машине необходимо наличие современного </w:t>
      </w:r>
      <w:r w:rsidRPr="00067039">
        <w:rPr>
          <w:lang w:val="en-US"/>
        </w:rPr>
        <w:t>web</w:t>
      </w:r>
      <w:r w:rsidRPr="00067039">
        <w:t>-браузера (</w:t>
      </w:r>
      <w:proofErr w:type="spellStart"/>
      <w:r w:rsidRPr="00067039">
        <w:t>Mozilla</w:t>
      </w:r>
      <w:proofErr w:type="spellEnd"/>
      <w:r w:rsidRPr="00067039">
        <w:t xml:space="preserve"> </w:t>
      </w:r>
      <w:proofErr w:type="spellStart"/>
      <w:r w:rsidRPr="00067039">
        <w:t>Firefox</w:t>
      </w:r>
      <w:proofErr w:type="spellEnd"/>
      <w:r w:rsidRPr="00067039">
        <w:t xml:space="preserve">, </w:t>
      </w:r>
      <w:proofErr w:type="spellStart"/>
      <w:r w:rsidRPr="00067039">
        <w:t>Chromium</w:t>
      </w:r>
      <w:proofErr w:type="spellEnd"/>
      <w:r w:rsidRPr="00067039">
        <w:t xml:space="preserve">, </w:t>
      </w:r>
      <w:proofErr w:type="spellStart"/>
      <w:r w:rsidRPr="00067039">
        <w:t>Chrome</w:t>
      </w:r>
      <w:proofErr w:type="spellEnd"/>
      <w:r w:rsidRPr="00067039">
        <w:t xml:space="preserve">, </w:t>
      </w:r>
      <w:proofErr w:type="spellStart"/>
      <w:r w:rsidRPr="00067039">
        <w:t>Microsoft</w:t>
      </w:r>
      <w:proofErr w:type="spellEnd"/>
      <w:r w:rsidRPr="00067039">
        <w:t xml:space="preserve"> </w:t>
      </w:r>
      <w:proofErr w:type="spellStart"/>
      <w:r w:rsidRPr="00067039">
        <w:t>Edge</w:t>
      </w:r>
      <w:proofErr w:type="spellEnd"/>
      <w:r w:rsidRPr="00067039">
        <w:t>).</w:t>
      </w:r>
    </w:p>
    <w:p w:rsidR="00000AB7" w:rsidRPr="00067039" w:rsidRDefault="00000AB7" w:rsidP="00000AB7">
      <w:pPr>
        <w:pStyle w:val="2"/>
      </w:pPr>
      <w:bookmarkStart w:id="10" w:name="_Toc514085921"/>
      <w:bookmarkStart w:id="11" w:name="_Toc519509013"/>
      <w:bookmarkStart w:id="12" w:name="_Toc150356574"/>
      <w:r w:rsidRPr="00067039">
        <w:t>Установка</w:t>
      </w:r>
      <w:bookmarkEnd w:id="10"/>
      <w:bookmarkEnd w:id="11"/>
      <w:r w:rsidRPr="00067039">
        <w:rPr>
          <w:lang w:val="en-US"/>
        </w:rPr>
        <w:t xml:space="preserve"> </w:t>
      </w:r>
      <w:proofErr w:type="spellStart"/>
      <w:r w:rsidR="002E3AE4">
        <w:t>ИС.Энерготрейдинг</w:t>
      </w:r>
      <w:bookmarkEnd w:id="12"/>
      <w:proofErr w:type="spellEnd"/>
    </w:p>
    <w:p w:rsidR="00000AB7" w:rsidRPr="00067039" w:rsidRDefault="00000AB7" w:rsidP="00000AB7">
      <w:pPr>
        <w:pStyle w:val="a0"/>
      </w:pPr>
      <w:r w:rsidRPr="00067039">
        <w:t xml:space="preserve">Для установки необходимо сохранить архив </w:t>
      </w:r>
      <w:proofErr w:type="spellStart"/>
      <w:r w:rsidR="002E3AE4" w:rsidRPr="002E3AE4">
        <w:rPr>
          <w:i/>
          <w:lang w:val="en-US"/>
        </w:rPr>
        <w:t>etrade</w:t>
      </w:r>
      <w:proofErr w:type="spellEnd"/>
      <w:r w:rsidRPr="00067039">
        <w:rPr>
          <w:i/>
        </w:rPr>
        <w:t>.</w:t>
      </w:r>
      <w:r w:rsidRPr="00067039">
        <w:rPr>
          <w:i/>
          <w:lang w:val="en-US"/>
        </w:rPr>
        <w:t>tar</w:t>
      </w:r>
      <w:r w:rsidRPr="00067039">
        <w:rPr>
          <w:i/>
        </w:rPr>
        <w:t>.</w:t>
      </w:r>
      <w:proofErr w:type="spellStart"/>
      <w:r w:rsidRPr="00067039">
        <w:rPr>
          <w:i/>
          <w:lang w:val="en-US"/>
        </w:rPr>
        <w:t>gz</w:t>
      </w:r>
      <w:proofErr w:type="spellEnd"/>
      <w:r w:rsidRPr="00067039">
        <w:t xml:space="preserve"> на диске в каталоге, доступном для чтения анонимному пользователю, и распаковать командой:</w:t>
      </w:r>
    </w:p>
    <w:p w:rsidR="00000AB7" w:rsidRPr="002E3AE4" w:rsidRDefault="00000AB7" w:rsidP="00000AB7">
      <w:pPr>
        <w:pStyle w:val="a0"/>
        <w:rPr>
          <w:i/>
        </w:rPr>
      </w:pPr>
      <w:proofErr w:type="gramStart"/>
      <w:r w:rsidRPr="00067039">
        <w:rPr>
          <w:i/>
          <w:lang w:val="en-US"/>
        </w:rPr>
        <w:t>tar</w:t>
      </w:r>
      <w:proofErr w:type="gramEnd"/>
      <w:r w:rsidRPr="002E3AE4">
        <w:rPr>
          <w:i/>
        </w:rPr>
        <w:t xml:space="preserve"> </w:t>
      </w:r>
      <w:proofErr w:type="spellStart"/>
      <w:r w:rsidRPr="00067039">
        <w:rPr>
          <w:i/>
          <w:lang w:val="en-US"/>
        </w:rPr>
        <w:t>xzf</w:t>
      </w:r>
      <w:proofErr w:type="spellEnd"/>
      <w:r w:rsidRPr="002E3AE4">
        <w:rPr>
          <w:i/>
        </w:rPr>
        <w:t xml:space="preserve"> &lt;</w:t>
      </w:r>
      <w:r w:rsidRPr="00067039">
        <w:rPr>
          <w:i/>
        </w:rPr>
        <w:t>ПУТЬ</w:t>
      </w:r>
      <w:r w:rsidRPr="002E3AE4">
        <w:rPr>
          <w:i/>
        </w:rPr>
        <w:t>&gt;/</w:t>
      </w:r>
      <w:proofErr w:type="spellStart"/>
      <w:r w:rsidR="0092139D" w:rsidRPr="00067039">
        <w:rPr>
          <w:i/>
          <w:lang w:val="en-US"/>
        </w:rPr>
        <w:t>et</w:t>
      </w:r>
      <w:r w:rsidR="002E3AE4">
        <w:rPr>
          <w:i/>
          <w:lang w:val="en-US"/>
        </w:rPr>
        <w:t>rade</w:t>
      </w:r>
      <w:proofErr w:type="spellEnd"/>
      <w:r w:rsidRPr="002E3AE4">
        <w:rPr>
          <w:i/>
        </w:rPr>
        <w:t>.</w:t>
      </w:r>
      <w:r w:rsidRPr="00067039">
        <w:rPr>
          <w:i/>
          <w:lang w:val="en-US"/>
        </w:rPr>
        <w:t>tar</w:t>
      </w:r>
      <w:r w:rsidRPr="002E3AE4">
        <w:rPr>
          <w:i/>
        </w:rPr>
        <w:t>.</w:t>
      </w:r>
      <w:proofErr w:type="spellStart"/>
      <w:r w:rsidRPr="00067039">
        <w:rPr>
          <w:i/>
          <w:lang w:val="en-US"/>
        </w:rPr>
        <w:t>gz</w:t>
      </w:r>
      <w:proofErr w:type="spellEnd"/>
    </w:p>
    <w:p w:rsidR="00000AB7" w:rsidRPr="00067039" w:rsidRDefault="00000AB7" w:rsidP="00000AB7">
      <w:pPr>
        <w:pStyle w:val="a0"/>
      </w:pPr>
      <w:r w:rsidRPr="00067039">
        <w:t>Далее необходимо запустить установщик командой (пользователь, от которого будет произведена установка, должен обладать правами администратора):</w:t>
      </w:r>
    </w:p>
    <w:p w:rsidR="00000AB7" w:rsidRPr="00067039" w:rsidRDefault="00000AB7" w:rsidP="00000AB7">
      <w:pPr>
        <w:pStyle w:val="a0"/>
      </w:pPr>
      <w:r w:rsidRPr="00067039">
        <w:rPr>
          <w:i/>
        </w:rPr>
        <w:t>&lt;ПУТЬ&gt;/</w:t>
      </w:r>
      <w:proofErr w:type="spellStart"/>
      <w:r w:rsidR="002E3AE4">
        <w:rPr>
          <w:i/>
          <w:lang w:val="en-US"/>
        </w:rPr>
        <w:t>etrade</w:t>
      </w:r>
      <w:proofErr w:type="spellEnd"/>
      <w:r w:rsidRPr="00067039">
        <w:rPr>
          <w:i/>
        </w:rPr>
        <w:t>/install.sh</w:t>
      </w:r>
      <w:r w:rsidRPr="00067039">
        <w:br w:type="page"/>
      </w:r>
    </w:p>
    <w:p w:rsidR="00000AB7" w:rsidRPr="00067039" w:rsidRDefault="00000AB7" w:rsidP="00000AB7">
      <w:pPr>
        <w:pStyle w:val="a0"/>
      </w:pPr>
      <w:r w:rsidRPr="00067039">
        <w:lastRenderedPageBreak/>
        <w:t xml:space="preserve">Запустится программа установки </w:t>
      </w:r>
      <w:r w:rsidR="00336C4E" w:rsidRPr="00067039">
        <w:t>EMAS.</w:t>
      </w:r>
      <w:r w:rsidR="0092139D" w:rsidRPr="00067039">
        <w:t>PREDICT</w:t>
      </w:r>
      <w:r w:rsidRPr="00067039">
        <w:t xml:space="preserve"> (см. рис.</w:t>
      </w:r>
      <w:r w:rsidR="00871AC7" w:rsidRPr="00067039">
        <w:t> </w:t>
      </w:r>
      <w:r w:rsidRPr="00067039">
        <w:t>1).</w:t>
      </w:r>
    </w:p>
    <w:p w:rsidR="00000AB7" w:rsidRPr="00067039" w:rsidRDefault="009C4D99" w:rsidP="00000AB7">
      <w:pPr>
        <w:pStyle w:val="a0"/>
        <w:ind w:firstLine="0"/>
        <w:jc w:val="center"/>
      </w:pPr>
      <w:r w:rsidRPr="009C4D99">
        <w:rPr>
          <w:noProof/>
        </w:rPr>
        <w:drawing>
          <wp:inline distT="0" distB="0" distL="0" distR="0" wp14:anchorId="00B027B3" wp14:editId="53D82ECC">
            <wp:extent cx="5940425" cy="22021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AB7" w:rsidRPr="00067039" w:rsidRDefault="00000AB7" w:rsidP="00000AB7">
      <w:pPr>
        <w:pStyle w:val="a9"/>
        <w:ind w:left="360"/>
        <w:jc w:val="center"/>
      </w:pPr>
      <w:r w:rsidRPr="00067039">
        <w:t>Рисунок </w:t>
      </w:r>
      <w:r w:rsidRPr="00067039">
        <w:rPr>
          <w:noProof/>
        </w:rPr>
        <w:fldChar w:fldCharType="begin"/>
      </w:r>
      <w:r w:rsidRPr="00067039">
        <w:rPr>
          <w:noProof/>
        </w:rPr>
        <w:instrText xml:space="preserve"> SEQ Рисунок \* ARABIC </w:instrText>
      </w:r>
      <w:r w:rsidRPr="00067039">
        <w:rPr>
          <w:noProof/>
        </w:rPr>
        <w:fldChar w:fldCharType="separate"/>
      </w:r>
      <w:r w:rsidRPr="00067039">
        <w:rPr>
          <w:noProof/>
        </w:rPr>
        <w:t>1</w:t>
      </w:r>
      <w:r w:rsidRPr="00067039">
        <w:rPr>
          <w:noProof/>
        </w:rPr>
        <w:fldChar w:fldCharType="end"/>
      </w:r>
      <w:r w:rsidRPr="00067039">
        <w:t xml:space="preserve">. Начало установки </w:t>
      </w:r>
      <w:r w:rsidR="003E4AC8">
        <w:t>И</w:t>
      </w:r>
      <w:r w:rsidR="009750D2">
        <w:t>С</w:t>
      </w:r>
      <w:r w:rsidR="003E4AC8">
        <w:t>. Энерготрейдинг</w:t>
      </w:r>
      <w:r w:rsidRPr="00067039">
        <w:t xml:space="preserve"> на </w:t>
      </w:r>
      <w:r w:rsidRPr="00067039">
        <w:rPr>
          <w:lang w:val="en-US"/>
        </w:rPr>
        <w:t>Astra</w:t>
      </w:r>
      <w:r w:rsidRPr="00067039">
        <w:t xml:space="preserve"> </w:t>
      </w:r>
      <w:r w:rsidRPr="00067039">
        <w:rPr>
          <w:lang w:val="en-US"/>
        </w:rPr>
        <w:t>Linux</w:t>
      </w:r>
      <w:r w:rsidRPr="00067039">
        <w:t xml:space="preserve"> </w:t>
      </w:r>
      <w:r w:rsidRPr="00067039">
        <w:rPr>
          <w:lang w:val="en-US"/>
        </w:rPr>
        <w:t>CE</w:t>
      </w:r>
    </w:p>
    <w:p w:rsidR="00000AB7" w:rsidRPr="00067039" w:rsidRDefault="00000AB7" w:rsidP="00000AB7"/>
    <w:p w:rsidR="00000AB7" w:rsidRPr="00067039" w:rsidRDefault="00000AB7" w:rsidP="00000AB7">
      <w:pPr>
        <w:pStyle w:val="a0"/>
        <w:spacing w:before="60" w:after="60"/>
      </w:pPr>
      <w:r w:rsidRPr="00067039">
        <w:t>Подтвердить установку необходимо символом y (</w:t>
      </w:r>
      <w:proofErr w:type="spellStart"/>
      <w:r w:rsidRPr="00067039">
        <w:t>yes</w:t>
      </w:r>
      <w:proofErr w:type="spellEnd"/>
      <w:r w:rsidRPr="00067039">
        <w:t>)</w:t>
      </w:r>
      <w:r w:rsidR="00336C4E" w:rsidRPr="00067039">
        <w:t xml:space="preserve"> и ввести пароль пользователя</w:t>
      </w:r>
      <w:r w:rsidRPr="00067039">
        <w:t>.</w:t>
      </w:r>
    </w:p>
    <w:p w:rsidR="00000AB7" w:rsidRPr="00067039" w:rsidRDefault="00000AB7" w:rsidP="00000AB7">
      <w:pPr>
        <w:pStyle w:val="a0"/>
        <w:spacing w:before="60" w:after="60"/>
      </w:pPr>
      <w:r w:rsidRPr="00067039">
        <w:t xml:space="preserve">Программа установки предложит </w:t>
      </w:r>
      <w:r w:rsidR="00336C4E" w:rsidRPr="00067039">
        <w:t xml:space="preserve">установить </w:t>
      </w:r>
      <w:proofErr w:type="spellStart"/>
      <w:r w:rsidR="00846A37" w:rsidRPr="00067039">
        <w:t>PostgreSQL</w:t>
      </w:r>
      <w:proofErr w:type="spellEnd"/>
      <w:r w:rsidR="00846A37" w:rsidRPr="00067039">
        <w:t xml:space="preserve"> </w:t>
      </w:r>
      <w:r w:rsidR="00336C4E" w:rsidRPr="00067039">
        <w:t>на данный сервер, необходимо выбрать y (</w:t>
      </w:r>
      <w:proofErr w:type="spellStart"/>
      <w:r w:rsidR="00336C4E" w:rsidRPr="00067039">
        <w:t>yes</w:t>
      </w:r>
      <w:proofErr w:type="spellEnd"/>
      <w:r w:rsidR="00336C4E" w:rsidRPr="00067039">
        <w:t>)</w:t>
      </w:r>
      <w:r w:rsidR="00846A37" w:rsidRPr="00067039">
        <w:t xml:space="preserve"> (см. рис. 2). Если выбрать </w:t>
      </w:r>
      <w:r w:rsidR="00846A37" w:rsidRPr="00067039">
        <w:rPr>
          <w:lang w:val="en-US"/>
        </w:rPr>
        <w:t>n</w:t>
      </w:r>
      <w:r w:rsidR="00846A37" w:rsidRPr="00067039">
        <w:t xml:space="preserve"> (</w:t>
      </w:r>
      <w:r w:rsidR="00846A37" w:rsidRPr="00067039">
        <w:rPr>
          <w:lang w:val="en-US"/>
        </w:rPr>
        <w:t>no</w:t>
      </w:r>
      <w:r w:rsidR="00846A37" w:rsidRPr="00067039">
        <w:t xml:space="preserve">), то будет предложено ввести </w:t>
      </w:r>
      <w:r w:rsidR="00846A37" w:rsidRPr="00067039">
        <w:rPr>
          <w:lang w:val="en-US"/>
        </w:rPr>
        <w:t>IP</w:t>
      </w:r>
      <w:r w:rsidR="00846A37" w:rsidRPr="00067039">
        <w:t xml:space="preserve">-адрес сервера БД </w:t>
      </w:r>
      <w:proofErr w:type="spellStart"/>
      <w:r w:rsidR="00846A37" w:rsidRPr="00067039">
        <w:t>PostgreSQL</w:t>
      </w:r>
      <w:proofErr w:type="spellEnd"/>
      <w:r w:rsidR="00086CC5" w:rsidRPr="00067039">
        <w:t xml:space="preserve"> (</w:t>
      </w:r>
      <w:r w:rsidR="00821503" w:rsidRPr="00067039">
        <w:t xml:space="preserve">на удалённом сервере </w:t>
      </w:r>
      <w:proofErr w:type="spellStart"/>
      <w:r w:rsidR="00086CC5" w:rsidRPr="00067039">
        <w:t>PostgreSQL</w:t>
      </w:r>
      <w:proofErr w:type="spellEnd"/>
      <w:r w:rsidR="00086CC5" w:rsidRPr="00067039">
        <w:t xml:space="preserve"> должен быть установлен с расширениями: </w:t>
      </w:r>
      <w:proofErr w:type="spellStart"/>
      <w:r w:rsidR="00086CC5" w:rsidRPr="00067039">
        <w:t>dblink</w:t>
      </w:r>
      <w:proofErr w:type="spellEnd"/>
      <w:r w:rsidR="00086CC5" w:rsidRPr="00067039">
        <w:t xml:space="preserve">, </w:t>
      </w:r>
      <w:proofErr w:type="spellStart"/>
      <w:r w:rsidR="00086CC5" w:rsidRPr="00067039">
        <w:t>tablefunc</w:t>
      </w:r>
      <w:proofErr w:type="spellEnd"/>
      <w:r w:rsidR="00086CC5" w:rsidRPr="00067039">
        <w:t>, xml2)</w:t>
      </w:r>
      <w:r w:rsidR="00846A37" w:rsidRPr="00067039">
        <w:t xml:space="preserve"> и пароль пользователя </w:t>
      </w:r>
      <w:proofErr w:type="spellStart"/>
      <w:r w:rsidR="00846A37" w:rsidRPr="00067039">
        <w:rPr>
          <w:lang w:val="en-US"/>
        </w:rPr>
        <w:t>postgres</w:t>
      </w:r>
      <w:proofErr w:type="spellEnd"/>
      <w:r w:rsidR="00846A37" w:rsidRPr="00067039">
        <w:t xml:space="preserve"> (см. рис. </w:t>
      </w:r>
      <w:r w:rsidR="00A24EAB" w:rsidRPr="00067039">
        <w:t>2</w:t>
      </w:r>
      <w:r w:rsidR="00846A37" w:rsidRPr="00067039">
        <w:t>).</w:t>
      </w:r>
    </w:p>
    <w:p w:rsidR="00000AB7" w:rsidRPr="00067039" w:rsidRDefault="00DD18A5" w:rsidP="00000AB7">
      <w:pPr>
        <w:pStyle w:val="a0"/>
        <w:spacing w:before="60" w:after="60"/>
      </w:pPr>
      <w:r w:rsidRPr="00067039">
        <w:t xml:space="preserve">Затем </w:t>
      </w:r>
      <w:r w:rsidR="00000AB7" w:rsidRPr="00067039">
        <w:t xml:space="preserve">будут установлены необходимые для работы системы свободно распространяемые компоненты с открытым исходным кодом: </w:t>
      </w:r>
      <w:proofErr w:type="spellStart"/>
      <w:r w:rsidR="00000AB7" w:rsidRPr="00067039">
        <w:t>PostgreSQL</w:t>
      </w:r>
      <w:proofErr w:type="spellEnd"/>
      <w:r w:rsidR="00000AB7" w:rsidRPr="00067039">
        <w:t xml:space="preserve">, </w:t>
      </w:r>
      <w:proofErr w:type="spellStart"/>
      <w:r w:rsidR="00000AB7" w:rsidRPr="00067039">
        <w:t>Nginx</w:t>
      </w:r>
      <w:proofErr w:type="spellEnd"/>
      <w:r w:rsidR="00000AB7" w:rsidRPr="00067039">
        <w:t>, .</w:t>
      </w:r>
      <w:r w:rsidR="00000AB7" w:rsidRPr="00067039">
        <w:rPr>
          <w:lang w:val="en-US"/>
        </w:rPr>
        <w:t>Net</w:t>
      </w:r>
      <w:r w:rsidR="00000AB7" w:rsidRPr="00067039">
        <w:t xml:space="preserve"> </w:t>
      </w:r>
      <w:r w:rsidR="00000AB7" w:rsidRPr="00067039">
        <w:rPr>
          <w:lang w:val="en-US"/>
        </w:rPr>
        <w:t>Core</w:t>
      </w:r>
      <w:r w:rsidR="00000AB7" w:rsidRPr="00067039">
        <w:t xml:space="preserve"> (см. рис. 2).</w:t>
      </w:r>
    </w:p>
    <w:p w:rsidR="00000AB7" w:rsidRPr="00067039" w:rsidRDefault="00153174" w:rsidP="00000AB7">
      <w:pPr>
        <w:jc w:val="center"/>
        <w:rPr>
          <w:bCs/>
        </w:rPr>
      </w:pPr>
      <w:r w:rsidRPr="00153174">
        <w:rPr>
          <w:bCs/>
          <w:noProof/>
        </w:rPr>
        <w:lastRenderedPageBreak/>
        <w:drawing>
          <wp:inline distT="0" distB="0" distL="0" distR="0" wp14:anchorId="5E4F12B5" wp14:editId="15B21683">
            <wp:extent cx="5940425" cy="52031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0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AB7" w:rsidRPr="00067039" w:rsidRDefault="00000AB7" w:rsidP="00000AB7">
      <w:pPr>
        <w:pStyle w:val="a9"/>
        <w:ind w:left="360"/>
        <w:jc w:val="center"/>
      </w:pPr>
      <w:r w:rsidRPr="00067039">
        <w:t xml:space="preserve">Рисунок 2. Продолжение установки </w:t>
      </w:r>
      <w:proofErr w:type="spellStart"/>
      <w:r w:rsidR="00153174">
        <w:t>ИС.Энерготрейдинг</w:t>
      </w:r>
      <w:proofErr w:type="spellEnd"/>
      <w:r w:rsidRPr="00067039">
        <w:t xml:space="preserve"> на </w:t>
      </w:r>
      <w:r w:rsidRPr="00067039">
        <w:rPr>
          <w:lang w:val="en-US"/>
        </w:rPr>
        <w:t>Astra</w:t>
      </w:r>
      <w:r w:rsidRPr="00067039">
        <w:t xml:space="preserve"> </w:t>
      </w:r>
      <w:r w:rsidRPr="00067039">
        <w:rPr>
          <w:lang w:val="en-US"/>
        </w:rPr>
        <w:t>Linux</w:t>
      </w:r>
      <w:r w:rsidRPr="00067039">
        <w:t xml:space="preserve"> </w:t>
      </w:r>
      <w:r w:rsidRPr="00067039">
        <w:rPr>
          <w:lang w:val="en-US"/>
        </w:rPr>
        <w:t>CE</w:t>
      </w:r>
      <w:r w:rsidRPr="00067039">
        <w:t xml:space="preserve"> </w:t>
      </w:r>
    </w:p>
    <w:p w:rsidR="00000AB7" w:rsidRPr="00067039" w:rsidRDefault="00ED6D65" w:rsidP="00067039">
      <w:pPr>
        <w:pStyle w:val="a0"/>
        <w:spacing w:before="60" w:after="60"/>
      </w:pPr>
      <w:r w:rsidRPr="00067039">
        <w:t xml:space="preserve">Далее </w:t>
      </w:r>
      <w:r w:rsidR="00000AB7" w:rsidRPr="00067039">
        <w:t xml:space="preserve">будет развернута база данных </w:t>
      </w:r>
      <w:proofErr w:type="spellStart"/>
      <w:r w:rsidRPr="00067039">
        <w:rPr>
          <w:lang w:val="en-US"/>
        </w:rPr>
        <w:t>irmt</w:t>
      </w:r>
      <w:proofErr w:type="spellEnd"/>
      <w:r w:rsidR="00000AB7" w:rsidRPr="00067039">
        <w:t xml:space="preserve"> на текущем сервере, для подключения к которой будет создан пользователь </w:t>
      </w:r>
      <w:proofErr w:type="spellStart"/>
      <w:r w:rsidRPr="00067039">
        <w:rPr>
          <w:lang w:val="en-US"/>
        </w:rPr>
        <w:t>ioptwrk</w:t>
      </w:r>
      <w:proofErr w:type="spellEnd"/>
      <w:r w:rsidR="00000AB7" w:rsidRPr="00067039">
        <w:t xml:space="preserve"> с паролем </w:t>
      </w:r>
      <w:r w:rsidRPr="00067039">
        <w:rPr>
          <w:lang w:val="en-US"/>
        </w:rPr>
        <w:t>ZUGSPITZE</w:t>
      </w:r>
      <w:r w:rsidR="00000AB7" w:rsidRPr="00067039">
        <w:t xml:space="preserve"> (см. рис. </w:t>
      </w:r>
      <w:r w:rsidRPr="00067039">
        <w:t>2</w:t>
      </w:r>
      <w:r w:rsidR="00000AB7" w:rsidRPr="00067039">
        <w:t>).</w:t>
      </w:r>
    </w:p>
    <w:p w:rsidR="00000AB7" w:rsidRPr="00067039" w:rsidRDefault="00000AB7" w:rsidP="00000AB7">
      <w:pPr>
        <w:pStyle w:val="a0"/>
        <w:spacing w:before="60" w:after="60"/>
      </w:pPr>
      <w:r w:rsidRPr="00067039">
        <w:t xml:space="preserve">Установка может занять некоторое время. Необходимо дождаться окончания установки. По завершении на экран будет выдано соответствующее сообщение (см. рис. </w:t>
      </w:r>
      <w:r w:rsidR="009673E9" w:rsidRPr="00067039">
        <w:t>3</w:t>
      </w:r>
      <w:r w:rsidRPr="00067039">
        <w:t xml:space="preserve">). Комплекс </w:t>
      </w:r>
      <w:proofErr w:type="spellStart"/>
      <w:r w:rsidR="00153174">
        <w:t>ИС.Энерготрейдинг</w:t>
      </w:r>
      <w:proofErr w:type="spellEnd"/>
      <w:r w:rsidRPr="00067039">
        <w:t xml:space="preserve"> установлен.</w:t>
      </w:r>
    </w:p>
    <w:p w:rsidR="00000AB7" w:rsidRPr="00067039" w:rsidRDefault="00D21AC9" w:rsidP="00000AB7">
      <w:pPr>
        <w:pStyle w:val="a0"/>
        <w:spacing w:before="60" w:after="60"/>
        <w:ind w:firstLine="0"/>
        <w:jc w:val="center"/>
      </w:pPr>
      <w:r w:rsidRPr="00D21AC9">
        <w:rPr>
          <w:noProof/>
        </w:rPr>
        <w:drawing>
          <wp:inline distT="0" distB="0" distL="0" distR="0" wp14:anchorId="2C22702C" wp14:editId="6A93E129">
            <wp:extent cx="5940425" cy="76263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AB7" w:rsidRPr="00067039" w:rsidRDefault="00000AB7" w:rsidP="00000AB7">
      <w:pPr>
        <w:pStyle w:val="a9"/>
        <w:ind w:left="360"/>
        <w:jc w:val="center"/>
      </w:pPr>
      <w:r w:rsidRPr="00067039">
        <w:t>Рисунок </w:t>
      </w:r>
      <w:r w:rsidR="009673E9" w:rsidRPr="00067039">
        <w:t>3</w:t>
      </w:r>
      <w:r w:rsidRPr="00067039">
        <w:t xml:space="preserve">. Завершение установки </w:t>
      </w:r>
      <w:proofErr w:type="spellStart"/>
      <w:r w:rsidR="00153174">
        <w:t>ИС.Энерготрейдинг</w:t>
      </w:r>
      <w:proofErr w:type="spellEnd"/>
      <w:r w:rsidRPr="00067039">
        <w:br w:type="page"/>
      </w:r>
    </w:p>
    <w:p w:rsidR="00000AB7" w:rsidRPr="00067039" w:rsidRDefault="00000AB7" w:rsidP="00000AB7">
      <w:pPr>
        <w:pStyle w:val="2"/>
      </w:pPr>
      <w:bookmarkStart w:id="13" w:name="_Toc150356575"/>
      <w:r w:rsidRPr="00067039">
        <w:lastRenderedPageBreak/>
        <w:t xml:space="preserve">Проверка установки </w:t>
      </w:r>
      <w:proofErr w:type="spellStart"/>
      <w:r w:rsidR="009750D2">
        <w:t>ИС</w:t>
      </w:r>
      <w:r w:rsidR="00336C4E" w:rsidRPr="00067039">
        <w:t>.</w:t>
      </w:r>
      <w:r w:rsidR="009750D2">
        <w:t>Энерготрейдинг</w:t>
      </w:r>
      <w:bookmarkEnd w:id="13"/>
      <w:proofErr w:type="spellEnd"/>
    </w:p>
    <w:p w:rsidR="00000AB7" w:rsidRPr="00067039" w:rsidRDefault="00000AB7" w:rsidP="00000AB7">
      <w:pPr>
        <w:pStyle w:val="a0"/>
      </w:pPr>
      <w:r w:rsidRPr="00067039">
        <w:t xml:space="preserve">Для проверки корректности установки </w:t>
      </w:r>
      <w:proofErr w:type="spellStart"/>
      <w:r w:rsidR="009750D2">
        <w:t>ИС</w:t>
      </w:r>
      <w:r w:rsidR="00336C4E" w:rsidRPr="00067039">
        <w:t>.</w:t>
      </w:r>
      <w:r w:rsidR="009750D2">
        <w:t>Энерготрейдинг</w:t>
      </w:r>
      <w:proofErr w:type="spellEnd"/>
      <w:r w:rsidRPr="00067039">
        <w:t xml:space="preserve"> необходимо в </w:t>
      </w:r>
      <w:r w:rsidRPr="00067039">
        <w:rPr>
          <w:lang w:val="en-US"/>
        </w:rPr>
        <w:t>Web</w:t>
      </w:r>
      <w:r w:rsidRPr="00067039">
        <w:t xml:space="preserve"> браузере открыть страницу, по указанному на экране адресу (см. рис. 4).</w:t>
      </w:r>
    </w:p>
    <w:p w:rsidR="00000AB7" w:rsidRPr="00067039" w:rsidRDefault="00000AB7" w:rsidP="00000AB7">
      <w:pPr>
        <w:pStyle w:val="a0"/>
      </w:pPr>
      <w:r w:rsidRPr="00067039">
        <w:t xml:space="preserve">Если приложение установлено корректно, откроется окно ввода логина и пароля пользователя (см. рис. </w:t>
      </w:r>
      <w:r w:rsidR="009673E9" w:rsidRPr="00067039">
        <w:t>4</w:t>
      </w:r>
      <w:r w:rsidRPr="00067039">
        <w:t>).</w:t>
      </w:r>
    </w:p>
    <w:p w:rsidR="00000AB7" w:rsidRPr="00067039" w:rsidRDefault="009673E9" w:rsidP="005C08C6">
      <w:pPr>
        <w:pStyle w:val="a0"/>
        <w:ind w:firstLine="0"/>
        <w:jc w:val="center"/>
      </w:pPr>
      <w:r w:rsidRPr="00067039">
        <w:rPr>
          <w:noProof/>
        </w:rPr>
        <w:drawing>
          <wp:inline distT="0" distB="0" distL="0" distR="0" wp14:anchorId="1BDDFFC5" wp14:editId="2EA9DE11">
            <wp:extent cx="3751384" cy="3007439"/>
            <wp:effectExtent l="0" t="0" r="190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67792" cy="302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AB7" w:rsidRPr="00067039" w:rsidRDefault="00000AB7" w:rsidP="00000AB7">
      <w:pPr>
        <w:pStyle w:val="a0"/>
        <w:ind w:firstLine="0"/>
        <w:jc w:val="center"/>
      </w:pPr>
    </w:p>
    <w:p w:rsidR="00000AB7" w:rsidRPr="00067039" w:rsidRDefault="00000AB7" w:rsidP="00000AB7">
      <w:pPr>
        <w:pStyle w:val="a9"/>
        <w:jc w:val="center"/>
      </w:pPr>
      <w:r w:rsidRPr="00236563">
        <w:t>Рисунок </w:t>
      </w:r>
      <w:r w:rsidR="009673E9" w:rsidRPr="00236563">
        <w:t>4</w:t>
      </w:r>
      <w:r w:rsidRPr="00236563">
        <w:t xml:space="preserve">. Авторизация </w:t>
      </w:r>
      <w:proofErr w:type="spellStart"/>
      <w:r w:rsidR="009750D2" w:rsidRPr="00236563">
        <w:t>ИС</w:t>
      </w:r>
      <w:r w:rsidR="0092139D" w:rsidRPr="00236563">
        <w:t>.</w:t>
      </w:r>
      <w:r w:rsidR="009750D2" w:rsidRPr="00236563">
        <w:t>Энерготрейдинг</w:t>
      </w:r>
      <w:proofErr w:type="spellEnd"/>
    </w:p>
    <w:p w:rsidR="00000AB7" w:rsidRPr="00067039" w:rsidRDefault="00000AB7" w:rsidP="00000AB7">
      <w:pPr>
        <w:pStyle w:val="a0"/>
      </w:pPr>
    </w:p>
    <w:p w:rsidR="00000AB7" w:rsidRPr="00067039" w:rsidRDefault="00000AB7" w:rsidP="00000AB7">
      <w:pPr>
        <w:pStyle w:val="a0"/>
      </w:pPr>
      <w:r w:rsidRPr="00067039">
        <w:t xml:space="preserve">Введите имя пользователя </w:t>
      </w:r>
      <w:r w:rsidR="009750D2">
        <w:rPr>
          <w:lang w:val="en-US"/>
        </w:rPr>
        <w:t>user</w:t>
      </w:r>
      <w:r w:rsidR="00067039" w:rsidRPr="00067039">
        <w:t xml:space="preserve"> </w:t>
      </w:r>
      <w:r w:rsidRPr="00067039">
        <w:t>и пароль</w:t>
      </w:r>
      <w:r w:rsidR="005C08C6" w:rsidRPr="00067039">
        <w:t xml:space="preserve"> </w:t>
      </w:r>
      <w:r w:rsidR="009750D2">
        <w:rPr>
          <w:lang w:val="en-US"/>
        </w:rPr>
        <w:t>user</w:t>
      </w:r>
      <w:r w:rsidR="009750D2">
        <w:t>,</w:t>
      </w:r>
      <w:r w:rsidRPr="00067039">
        <w:t xml:space="preserve"> откроется главное окно системы (см. рис. </w:t>
      </w:r>
      <w:r w:rsidR="009673E9" w:rsidRPr="00067039">
        <w:t>5</w:t>
      </w:r>
      <w:r w:rsidRPr="00067039">
        <w:t>).</w:t>
      </w:r>
    </w:p>
    <w:p w:rsidR="00000AB7" w:rsidRPr="00067039" w:rsidRDefault="00236563" w:rsidP="00000AB7">
      <w:pPr>
        <w:pStyle w:val="a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5A4BE" wp14:editId="1A0DFBFF">
                <wp:simplePos x="0" y="0"/>
                <wp:positionH relativeFrom="column">
                  <wp:posOffset>5168265</wp:posOffset>
                </wp:positionH>
                <wp:positionV relativeFrom="paragraph">
                  <wp:posOffset>448522</wp:posOffset>
                </wp:positionV>
                <wp:extent cx="694267" cy="156633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267" cy="1566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563" w:rsidRPr="00236563" w:rsidRDefault="00236563" w:rsidP="00236563">
                            <w:pPr>
                              <w:spacing w:line="240" w:lineRule="auto"/>
                              <w:jc w:val="center"/>
                              <w:rPr>
                                <w:color w:val="7030A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7030A0"/>
                                <w:sz w:val="8"/>
                                <w:szCs w:val="8"/>
                                <w:lang w:val="en-US"/>
                              </w:rPr>
                              <w:t>______</w:t>
                            </w:r>
                            <w:r w:rsidRPr="00236563">
                              <w:rPr>
                                <w:color w:val="7030A0"/>
                                <w:sz w:val="8"/>
                                <w:szCs w:val="8"/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color w:val="7030A0"/>
                                <w:sz w:val="8"/>
                                <w:szCs w:val="8"/>
                                <w:lang w:val="en-US"/>
                              </w:rPr>
                              <w:t>domain</w:t>
                            </w:r>
                            <w:r w:rsidRPr="00236563">
                              <w:rPr>
                                <w:color w:val="7030A0"/>
                                <w:sz w:val="8"/>
                                <w:szCs w:val="8"/>
                                <w:lang w:val="en-US"/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5A4BE" id="Прямоугольник 3" o:spid="_x0000_s1026" style="position:absolute;left:0;text-align:left;margin-left:406.95pt;margin-top:35.3pt;width:54.65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" fillcolor="white [3212]" stroked="f" strokeweight="1pt">
                <v:textbox>
                  <w:txbxContent>
                    <w:p w:rsidR="00236563" w:rsidRPr="00236563" w:rsidRDefault="00236563" w:rsidP="00236563">
                      <w:pPr>
                        <w:spacing w:line="240" w:lineRule="auto"/>
                        <w:jc w:val="center"/>
                        <w:rPr>
                          <w:color w:val="7030A0"/>
                          <w:sz w:val="8"/>
                          <w:szCs w:val="8"/>
                        </w:rPr>
                      </w:pPr>
                      <w:r>
                        <w:rPr>
                          <w:color w:val="7030A0"/>
                          <w:sz w:val="8"/>
                          <w:szCs w:val="8"/>
                          <w:lang w:val="en-US"/>
                        </w:rPr>
                        <w:t>______</w:t>
                      </w:r>
                      <w:r w:rsidRPr="00236563">
                        <w:rPr>
                          <w:color w:val="7030A0"/>
                          <w:sz w:val="8"/>
                          <w:szCs w:val="8"/>
                          <w:lang w:val="en-US"/>
                        </w:rPr>
                        <w:t>@</w:t>
                      </w:r>
                      <w:r>
                        <w:rPr>
                          <w:color w:val="7030A0"/>
                          <w:sz w:val="8"/>
                          <w:szCs w:val="8"/>
                          <w:lang w:val="en-US"/>
                        </w:rPr>
                        <w:t>domain</w:t>
                      </w:r>
                      <w:r w:rsidRPr="00236563">
                        <w:rPr>
                          <w:color w:val="7030A0"/>
                          <w:sz w:val="8"/>
                          <w:szCs w:val="8"/>
                          <w:lang w:val="en-US"/>
                        </w:rPr>
                        <w:t>.ru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18203</wp:posOffset>
                </wp:positionH>
                <wp:positionV relativeFrom="paragraph">
                  <wp:posOffset>434975</wp:posOffset>
                </wp:positionV>
                <wp:extent cx="948054" cy="254000"/>
                <wp:effectExtent l="0" t="0" r="508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4" cy="254000"/>
                        </a:xfrm>
                        <a:prstGeom prst="rect">
                          <a:avLst/>
                        </a:prstGeom>
                        <a:solidFill>
                          <a:srgbClr val="15DA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563" w:rsidRPr="00236563" w:rsidRDefault="00236563" w:rsidP="00236563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36563">
                              <w:rPr>
                                <w:sz w:val="12"/>
                                <w:szCs w:val="12"/>
                              </w:rPr>
                              <w:t>ИС. Энерготрейдинг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left:0;text-align:left;margin-left:1.45pt;margin-top:34.25pt;width:74.65pt;height:2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" fillcolor="#15daef" stroked="f" strokeweight="1pt">
                <v:textbox>
                  <w:txbxContent>
                    <w:p w:rsidR="00236563" w:rsidRPr="00236563" w:rsidRDefault="00236563" w:rsidP="00236563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236563">
                        <w:rPr>
                          <w:sz w:val="12"/>
                          <w:szCs w:val="12"/>
                        </w:rPr>
                        <w:t>ИС. Энерготрейдинг</w:t>
                      </w:r>
                    </w:p>
                  </w:txbxContent>
                </v:textbox>
              </v:rect>
            </w:pict>
          </mc:Fallback>
        </mc:AlternateContent>
      </w:r>
      <w:r w:rsidR="00871AC7" w:rsidRPr="00067039">
        <w:rPr>
          <w:noProof/>
        </w:rPr>
        <w:t xml:space="preserve"> </w:t>
      </w:r>
      <w:r w:rsidR="0056680E" w:rsidRPr="0056680E">
        <w:rPr>
          <w:noProof/>
        </w:rPr>
        <w:drawing>
          <wp:inline distT="0" distB="0" distL="0" distR="0" wp14:anchorId="4E208979" wp14:editId="4C54CA2D">
            <wp:extent cx="5940425" cy="1652332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AB7" w:rsidRPr="00067039" w:rsidRDefault="00000AB7" w:rsidP="00000AB7">
      <w:pPr>
        <w:pStyle w:val="a9"/>
        <w:jc w:val="center"/>
      </w:pPr>
      <w:r w:rsidRPr="009750D2">
        <w:rPr>
          <w:highlight w:val="yellow"/>
        </w:rPr>
        <w:t xml:space="preserve">Рисунок 5. Авторизация </w:t>
      </w:r>
      <w:proofErr w:type="spellStart"/>
      <w:r w:rsidR="009750D2" w:rsidRPr="009750D2">
        <w:rPr>
          <w:highlight w:val="yellow"/>
        </w:rPr>
        <w:t>ИС</w:t>
      </w:r>
      <w:r w:rsidR="00336C4E" w:rsidRPr="009750D2">
        <w:rPr>
          <w:highlight w:val="yellow"/>
        </w:rPr>
        <w:t>.</w:t>
      </w:r>
      <w:r w:rsidR="009750D2" w:rsidRPr="009750D2">
        <w:rPr>
          <w:highlight w:val="yellow"/>
        </w:rPr>
        <w:t>Энерготрейдинг</w:t>
      </w:r>
      <w:proofErr w:type="spellEnd"/>
    </w:p>
    <w:p w:rsidR="00000AB7" w:rsidRPr="00067039" w:rsidRDefault="00000AB7" w:rsidP="00000AB7">
      <w:pPr>
        <w:pStyle w:val="1"/>
      </w:pPr>
      <w:bookmarkStart w:id="14" w:name="_Toc150356576"/>
      <w:r w:rsidRPr="00067039">
        <w:lastRenderedPageBreak/>
        <w:t xml:space="preserve">Дистрибутив </w:t>
      </w:r>
      <w:r w:rsidR="009750D2">
        <w:t>ИС.Энерготрейдинг</w:t>
      </w:r>
      <w:bookmarkEnd w:id="14"/>
    </w:p>
    <w:p w:rsidR="00000AB7" w:rsidRPr="00067039" w:rsidRDefault="00000AB7" w:rsidP="00000AB7">
      <w:pPr>
        <w:pStyle w:val="a0"/>
      </w:pPr>
      <w:r w:rsidRPr="00067039">
        <w:t xml:space="preserve">Дистрибутив </w:t>
      </w:r>
      <w:proofErr w:type="spellStart"/>
      <w:r w:rsidR="009750D2">
        <w:t>ИС</w:t>
      </w:r>
      <w:r w:rsidR="00336C4E" w:rsidRPr="00067039">
        <w:t>.</w:t>
      </w:r>
      <w:r w:rsidR="009750D2">
        <w:t>Энерготрейдинг</w:t>
      </w:r>
      <w:proofErr w:type="spellEnd"/>
      <w:r w:rsidRPr="00067039">
        <w:t xml:space="preserve"> доступен для загрузки на официальном сайте разработчика</w:t>
      </w:r>
      <w:r w:rsidR="00846A37" w:rsidRPr="00067039">
        <w:t xml:space="preserve"> </w:t>
      </w:r>
      <w:r w:rsidR="00846A37" w:rsidRPr="009750D2">
        <w:rPr>
          <w:highlight w:val="yellow"/>
        </w:rPr>
        <w:t>https://</w:t>
      </w:r>
      <w:r w:rsidR="00236563">
        <w:rPr>
          <w:highlight w:val="yellow"/>
          <w:lang w:val="en-US"/>
        </w:rPr>
        <w:t>domain</w:t>
      </w:r>
      <w:r w:rsidR="00846A37" w:rsidRPr="009750D2">
        <w:rPr>
          <w:highlight w:val="yellow"/>
        </w:rPr>
        <w:t>.</w:t>
      </w:r>
      <w:proofErr w:type="spellStart"/>
      <w:r w:rsidR="00846A37" w:rsidRPr="009750D2">
        <w:rPr>
          <w:highlight w:val="yellow"/>
        </w:rPr>
        <w:t>ru</w:t>
      </w:r>
      <w:proofErr w:type="spellEnd"/>
      <w:r w:rsidR="00846A37" w:rsidRPr="009750D2">
        <w:rPr>
          <w:highlight w:val="yellow"/>
        </w:rPr>
        <w:t>/</w:t>
      </w:r>
      <w:r w:rsidRPr="00067039">
        <w:t xml:space="preserve">. </w:t>
      </w:r>
    </w:p>
    <w:p w:rsidR="00000AB7" w:rsidRPr="00067039" w:rsidRDefault="00000AB7" w:rsidP="00000AB7">
      <w:pPr>
        <w:pStyle w:val="a0"/>
        <w:spacing w:before="240"/>
      </w:pPr>
      <w:r w:rsidRPr="00067039">
        <w:t>Реквизиты доступа к дистрибутиву необходимо запросить по электронной почте</w:t>
      </w:r>
      <w:r w:rsidR="00846A37" w:rsidRPr="00067039">
        <w:t xml:space="preserve"> </w:t>
      </w:r>
      <w:r w:rsidR="00236563" w:rsidRPr="00236563">
        <w:rPr>
          <w:color w:val="FFFF00"/>
        </w:rPr>
        <w:t>______</w:t>
      </w:r>
      <w:r w:rsidR="00846A37" w:rsidRPr="009750D2">
        <w:rPr>
          <w:highlight w:val="yellow"/>
        </w:rPr>
        <w:t>@</w:t>
      </w:r>
      <w:r w:rsidR="00236563">
        <w:rPr>
          <w:highlight w:val="yellow"/>
          <w:lang w:val="en-US"/>
        </w:rPr>
        <w:t>domain</w:t>
      </w:r>
      <w:r w:rsidR="00846A37" w:rsidRPr="009750D2">
        <w:rPr>
          <w:highlight w:val="yellow"/>
        </w:rPr>
        <w:t>.</w:t>
      </w:r>
      <w:proofErr w:type="spellStart"/>
      <w:r w:rsidR="00846A37" w:rsidRPr="009750D2">
        <w:rPr>
          <w:highlight w:val="yellow"/>
          <w:lang w:val="en-US"/>
        </w:rPr>
        <w:t>ru</w:t>
      </w:r>
      <w:proofErr w:type="spellEnd"/>
      <w:r w:rsidRPr="009750D2">
        <w:rPr>
          <w:highlight w:val="yellow"/>
        </w:rPr>
        <w:t>.</w:t>
      </w:r>
    </w:p>
    <w:p w:rsidR="00000AB7" w:rsidRDefault="00000AB7">
      <w:bookmarkStart w:id="15" w:name="_GoBack"/>
      <w:bookmarkEnd w:id="15"/>
    </w:p>
    <w:sectPr w:rsidR="00000AB7" w:rsidSect="007F753F">
      <w:headerReference w:type="defaul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24" w:rsidRDefault="004F5824">
      <w:pPr>
        <w:spacing w:line="240" w:lineRule="auto"/>
      </w:pPr>
      <w:r>
        <w:separator/>
      </w:r>
    </w:p>
  </w:endnote>
  <w:endnote w:type="continuationSeparator" w:id="0">
    <w:p w:rsidR="004F5824" w:rsidRDefault="004F5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24" w:rsidRDefault="004F5824">
      <w:pPr>
        <w:spacing w:line="240" w:lineRule="auto"/>
      </w:pPr>
      <w:r>
        <w:separator/>
      </w:r>
    </w:p>
  </w:footnote>
  <w:footnote w:type="continuationSeparator" w:id="0">
    <w:p w:rsidR="004F5824" w:rsidRDefault="004F58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512446"/>
      <w:docPartObj>
        <w:docPartGallery w:val="Page Numbers (Top of Page)"/>
        <w:docPartUnique/>
      </w:docPartObj>
    </w:sdtPr>
    <w:sdtEndPr/>
    <w:sdtContent>
      <w:p w:rsidR="00786EE7" w:rsidRDefault="00000AB7">
        <w:pPr>
          <w:pStyle w:val="a4"/>
        </w:pPr>
        <w:r>
          <w:fldChar w:fldCharType="begin"/>
        </w:r>
        <w:r>
          <w:instrText xml:space="preserve"> PAGE  - 1 \* MERGEFORMAT </w:instrText>
        </w:r>
        <w:r>
          <w:fldChar w:fldCharType="separate"/>
        </w:r>
        <w:r w:rsidR="00236563">
          <w:rPr>
            <w:noProof/>
          </w:rPr>
          <w:t>6</w:t>
        </w:r>
        <w:r>
          <w:fldChar w:fldCharType="end"/>
        </w:r>
      </w:p>
    </w:sdtContent>
  </w:sdt>
  <w:p w:rsidR="00D640D3" w:rsidRDefault="004F58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22A17"/>
    <w:multiLevelType w:val="hybridMultilevel"/>
    <w:tmpl w:val="BD6E97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9556CB"/>
    <w:multiLevelType w:val="multilevel"/>
    <w:tmpl w:val="0FB25F1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B7"/>
    <w:rsid w:val="00000AB7"/>
    <w:rsid w:val="00067039"/>
    <w:rsid w:val="00086CC5"/>
    <w:rsid w:val="000A615B"/>
    <w:rsid w:val="000C3AA1"/>
    <w:rsid w:val="00103A1D"/>
    <w:rsid w:val="00136CC1"/>
    <w:rsid w:val="00153174"/>
    <w:rsid w:val="00182CA6"/>
    <w:rsid w:val="00187162"/>
    <w:rsid w:val="00236563"/>
    <w:rsid w:val="00263672"/>
    <w:rsid w:val="002A3018"/>
    <w:rsid w:val="002D2672"/>
    <w:rsid w:val="002E3AE4"/>
    <w:rsid w:val="00336C4E"/>
    <w:rsid w:val="003E4AC8"/>
    <w:rsid w:val="00472731"/>
    <w:rsid w:val="004F5824"/>
    <w:rsid w:val="0056680E"/>
    <w:rsid w:val="005B1198"/>
    <w:rsid w:val="005B412D"/>
    <w:rsid w:val="005C08C6"/>
    <w:rsid w:val="00600BC3"/>
    <w:rsid w:val="00670284"/>
    <w:rsid w:val="00721B2E"/>
    <w:rsid w:val="00821503"/>
    <w:rsid w:val="00846A37"/>
    <w:rsid w:val="00871AC7"/>
    <w:rsid w:val="008D1DC2"/>
    <w:rsid w:val="00902757"/>
    <w:rsid w:val="0092139D"/>
    <w:rsid w:val="009673E9"/>
    <w:rsid w:val="009750D2"/>
    <w:rsid w:val="009C4D99"/>
    <w:rsid w:val="00A24EAB"/>
    <w:rsid w:val="00AB2F04"/>
    <w:rsid w:val="00B453F8"/>
    <w:rsid w:val="00BE3428"/>
    <w:rsid w:val="00BF467B"/>
    <w:rsid w:val="00C30521"/>
    <w:rsid w:val="00C54327"/>
    <w:rsid w:val="00CF65F8"/>
    <w:rsid w:val="00D07914"/>
    <w:rsid w:val="00D21AC9"/>
    <w:rsid w:val="00D262AC"/>
    <w:rsid w:val="00D83158"/>
    <w:rsid w:val="00DC179C"/>
    <w:rsid w:val="00DD18A5"/>
    <w:rsid w:val="00E9212D"/>
    <w:rsid w:val="00ED6D65"/>
    <w:rsid w:val="00F71779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5585A-0CF8-4069-9D42-AB70C0A2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7"/>
    <w:pPr>
      <w:widowControl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,H1,ch,Заголовок 1 прописные,Загол 1,Заголовок 1 Знак1,Заголовок 1 Знак Знак,.,Название спецификации,Название спецификации + по центру,Справа:  0,47 см,После:  18 пт ...,. Знак,Название спецификации Знак,Заголовок 1 Знак1 Знак Знак"/>
    <w:basedOn w:val="a"/>
    <w:next w:val="2"/>
    <w:link w:val="10"/>
    <w:qFormat/>
    <w:rsid w:val="00000AB7"/>
    <w:pPr>
      <w:keepNext/>
      <w:keepLines/>
      <w:pageBreakBefore/>
      <w:widowControl/>
      <w:numPr>
        <w:numId w:val="1"/>
      </w:numPr>
      <w:suppressAutoHyphens/>
      <w:spacing w:before="240" w:after="240" w:line="360" w:lineRule="auto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aliases w:val="Chapter Title,Sub Head,PullOut,H2,Numbered text 3,2 headline,h,headline,h2,Раздел Знак,Заголовок 2 Знак Знак Знак,H2 Знак Знак Знак,Numbered text 3 Знак Знак Знак,h2 Знак Знак Знак,Numbered text 3 Знак1 Знак,2 headline Знак Знак,h Знак Знак"/>
    <w:basedOn w:val="a"/>
    <w:next w:val="3"/>
    <w:link w:val="20"/>
    <w:qFormat/>
    <w:rsid w:val="00000AB7"/>
    <w:pPr>
      <w:keepNext/>
      <w:keepLines/>
      <w:widowControl/>
      <w:numPr>
        <w:ilvl w:val="1"/>
        <w:numId w:val="1"/>
      </w:numPr>
      <w:suppressAutoHyphens/>
      <w:spacing w:before="240" w:after="24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aliases w:val="H3,Char,Heading 3 Char,Char Char,1.1.1 Многоуровневый текст,h3,3"/>
    <w:basedOn w:val="a"/>
    <w:next w:val="a0"/>
    <w:link w:val="30"/>
    <w:qFormat/>
    <w:rsid w:val="00000AB7"/>
    <w:pPr>
      <w:keepNext/>
      <w:keepLines/>
      <w:widowControl/>
      <w:numPr>
        <w:ilvl w:val="2"/>
        <w:numId w:val="1"/>
      </w:numPr>
      <w:suppressAutoHyphens/>
      <w:spacing w:before="240" w:after="240" w:line="360" w:lineRule="auto"/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Заголовок 4 (Приложение),Level 2 - a,Н4"/>
    <w:basedOn w:val="a"/>
    <w:next w:val="a0"/>
    <w:link w:val="40"/>
    <w:qFormat/>
    <w:rsid w:val="00000AB7"/>
    <w:pPr>
      <w:keepNext/>
      <w:keepLines/>
      <w:widowControl/>
      <w:numPr>
        <w:ilvl w:val="3"/>
        <w:numId w:val="1"/>
      </w:numPr>
      <w:tabs>
        <w:tab w:val="left" w:pos="993"/>
      </w:tabs>
      <w:suppressAutoHyphens/>
      <w:spacing w:before="240" w:after="240" w:line="360" w:lineRule="auto"/>
      <w:outlineLvl w:val="3"/>
    </w:pPr>
    <w:rPr>
      <w:rFonts w:cs="Arial"/>
      <w:b/>
      <w:bCs/>
      <w:sz w:val="28"/>
      <w:szCs w:val="26"/>
    </w:rPr>
  </w:style>
  <w:style w:type="paragraph" w:styleId="5">
    <w:name w:val="heading 5"/>
    <w:basedOn w:val="a"/>
    <w:next w:val="a0"/>
    <w:link w:val="50"/>
    <w:qFormat/>
    <w:rsid w:val="00000AB7"/>
    <w:pPr>
      <w:keepNext/>
      <w:keepLines/>
      <w:widowControl/>
      <w:numPr>
        <w:ilvl w:val="4"/>
        <w:numId w:val="1"/>
      </w:numPr>
      <w:suppressAutoHyphens/>
      <w:spacing w:before="480" w:after="240" w:line="360" w:lineRule="auto"/>
      <w:outlineLvl w:val="4"/>
    </w:pPr>
    <w:rPr>
      <w:rFonts w:cs="Arial"/>
      <w:b/>
      <w:bCs/>
      <w:sz w:val="28"/>
      <w:szCs w:val="26"/>
    </w:rPr>
  </w:style>
  <w:style w:type="paragraph" w:styleId="6">
    <w:name w:val="heading 6"/>
    <w:basedOn w:val="a"/>
    <w:next w:val="a0"/>
    <w:link w:val="60"/>
    <w:qFormat/>
    <w:rsid w:val="00000AB7"/>
    <w:pPr>
      <w:keepNext/>
      <w:keepLines/>
      <w:widowControl/>
      <w:numPr>
        <w:ilvl w:val="5"/>
        <w:numId w:val="1"/>
      </w:numPr>
      <w:suppressAutoHyphens/>
      <w:spacing w:before="240" w:after="240" w:line="360" w:lineRule="auto"/>
      <w:outlineLvl w:val="5"/>
    </w:pPr>
    <w:rPr>
      <w:b/>
      <w:sz w:val="28"/>
    </w:rPr>
  </w:style>
  <w:style w:type="paragraph" w:styleId="7">
    <w:name w:val="heading 7"/>
    <w:basedOn w:val="a"/>
    <w:next w:val="a0"/>
    <w:link w:val="70"/>
    <w:qFormat/>
    <w:rsid w:val="00000AB7"/>
    <w:pPr>
      <w:keepNext/>
      <w:keepLines/>
      <w:widowControl/>
      <w:numPr>
        <w:ilvl w:val="6"/>
        <w:numId w:val="1"/>
      </w:numPr>
      <w:suppressAutoHyphens/>
      <w:spacing w:before="240" w:after="240" w:line="360" w:lineRule="auto"/>
      <w:outlineLvl w:val="6"/>
    </w:pPr>
    <w:rPr>
      <w:b/>
      <w:sz w:val="28"/>
      <w:szCs w:val="20"/>
    </w:rPr>
  </w:style>
  <w:style w:type="paragraph" w:styleId="8">
    <w:name w:val="heading 8"/>
    <w:basedOn w:val="a"/>
    <w:next w:val="a0"/>
    <w:link w:val="80"/>
    <w:qFormat/>
    <w:rsid w:val="00000AB7"/>
    <w:pPr>
      <w:keepNext/>
      <w:keepLines/>
      <w:widowControl/>
      <w:numPr>
        <w:ilvl w:val="7"/>
        <w:numId w:val="1"/>
      </w:numPr>
      <w:suppressAutoHyphens/>
      <w:spacing w:before="240" w:after="240" w:line="360" w:lineRule="auto"/>
      <w:outlineLvl w:val="7"/>
    </w:pPr>
    <w:rPr>
      <w:rFonts w:ascii="Peterburg" w:hAnsi="Peterburg"/>
      <w:b/>
      <w:sz w:val="28"/>
      <w:szCs w:val="20"/>
    </w:rPr>
  </w:style>
  <w:style w:type="paragraph" w:styleId="9">
    <w:name w:val="heading 9"/>
    <w:basedOn w:val="a"/>
    <w:next w:val="a0"/>
    <w:link w:val="90"/>
    <w:uiPriority w:val="9"/>
    <w:qFormat/>
    <w:rsid w:val="00000AB7"/>
    <w:pPr>
      <w:keepNext/>
      <w:keepLines/>
      <w:widowControl/>
      <w:numPr>
        <w:ilvl w:val="8"/>
        <w:numId w:val="1"/>
      </w:numPr>
      <w:suppressAutoHyphens/>
      <w:spacing w:before="240" w:after="240" w:line="360" w:lineRule="auto"/>
      <w:outlineLvl w:val="8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 Знак,H1 Знак,ch Знак,Заголовок 1 прописные Знак,Загол 1 Знак,Заголовок 1 Знак1 Знак,Заголовок 1 Знак Знак Знак,. Знак1,Название спецификации Знак1,Название спецификации + по центру Знак,Справа:  0 Знак,47 см Знак,. Знак Знак"/>
    <w:basedOn w:val="a1"/>
    <w:link w:val="1"/>
    <w:rsid w:val="00000AB7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Chapter Title Знак,Sub Head Знак,PullOut Знак,H2 Знак,Numbered text 3 Знак,2 headline Знак,h Знак,headline Знак,h2 Знак,Раздел Знак Знак,Заголовок 2 Знак Знак Знак Знак,H2 Знак Знак Знак Знак,Numbered text 3 Знак Знак Знак Знак"/>
    <w:basedOn w:val="a1"/>
    <w:link w:val="2"/>
    <w:rsid w:val="00000AB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3 Знак,Char Знак,Heading 3 Char Знак,Char Char Знак,1.1.1 Многоуровневый текст Знак,h3 Знак,3 Знак"/>
    <w:basedOn w:val="a1"/>
    <w:link w:val="3"/>
    <w:rsid w:val="00000AB7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Заголовок 4 (Приложение) Знак,Level 2 - a Знак,Н4 Знак"/>
    <w:basedOn w:val="a1"/>
    <w:link w:val="4"/>
    <w:rsid w:val="00000AB7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000AB7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00AB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000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00AB7"/>
    <w:rPr>
      <w:rFonts w:ascii="Peterburg" w:eastAsia="Times New Roman" w:hAnsi="Peterburg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000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0AB7"/>
    <w:pPr>
      <w:tabs>
        <w:tab w:val="center" w:pos="4677"/>
        <w:tab w:val="right" w:pos="9355"/>
      </w:tabs>
      <w:spacing w:line="360" w:lineRule="auto"/>
      <w:jc w:val="center"/>
    </w:pPr>
  </w:style>
  <w:style w:type="character" w:customStyle="1" w:styleId="a5">
    <w:name w:val="Верхний колонтитул Знак"/>
    <w:basedOn w:val="a1"/>
    <w:link w:val="a4"/>
    <w:uiPriority w:val="99"/>
    <w:rsid w:val="00000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_Основной с красной строки"/>
    <w:basedOn w:val="a"/>
    <w:link w:val="a6"/>
    <w:qFormat/>
    <w:rsid w:val="00000AB7"/>
    <w:pPr>
      <w:widowControl/>
      <w:autoSpaceDN/>
      <w:adjustRightInd/>
      <w:spacing w:line="360" w:lineRule="auto"/>
      <w:ind w:firstLine="709"/>
      <w:textAlignment w:val="auto"/>
    </w:pPr>
    <w:rPr>
      <w:sz w:val="28"/>
    </w:rPr>
  </w:style>
  <w:style w:type="character" w:customStyle="1" w:styleId="a6">
    <w:name w:val="_Основной с красной строки Знак"/>
    <w:link w:val="a0"/>
    <w:rsid w:val="00000A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000AB7"/>
    <w:pPr>
      <w:numPr>
        <w:numId w:val="0"/>
      </w:numPr>
      <w:autoSpaceDN/>
      <w:adjustRightInd/>
      <w:spacing w:line="276" w:lineRule="auto"/>
      <w:textAlignment w:val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00AB7"/>
    <w:pPr>
      <w:tabs>
        <w:tab w:val="right" w:leader="dot" w:pos="8789"/>
      </w:tabs>
      <w:spacing w:after="100"/>
      <w:ind w:right="566"/>
    </w:pPr>
    <w:rPr>
      <w:noProof/>
      <w:sz w:val="28"/>
    </w:rPr>
  </w:style>
  <w:style w:type="paragraph" w:styleId="21">
    <w:name w:val="toc 2"/>
    <w:basedOn w:val="a"/>
    <w:next w:val="a"/>
    <w:autoRedefine/>
    <w:uiPriority w:val="39"/>
    <w:unhideWhenUsed/>
    <w:rsid w:val="00182CA6"/>
    <w:pPr>
      <w:tabs>
        <w:tab w:val="right" w:leader="dot" w:pos="8789"/>
      </w:tabs>
      <w:spacing w:after="100"/>
      <w:ind w:left="240" w:right="-1"/>
    </w:pPr>
    <w:rPr>
      <w:noProof/>
      <w:sz w:val="28"/>
    </w:rPr>
  </w:style>
  <w:style w:type="character" w:styleId="a8">
    <w:name w:val="Hyperlink"/>
    <w:uiPriority w:val="99"/>
    <w:unhideWhenUsed/>
    <w:rsid w:val="00000AB7"/>
    <w:rPr>
      <w:color w:val="0000FF"/>
      <w:u w:val="single"/>
    </w:rPr>
  </w:style>
  <w:style w:type="paragraph" w:styleId="a9">
    <w:name w:val="caption"/>
    <w:basedOn w:val="a"/>
    <w:next w:val="a"/>
    <w:link w:val="aa"/>
    <w:uiPriority w:val="99"/>
    <w:unhideWhenUsed/>
    <w:qFormat/>
    <w:rsid w:val="00000AB7"/>
    <w:rPr>
      <w:b/>
      <w:bCs/>
      <w:sz w:val="20"/>
      <w:szCs w:val="20"/>
    </w:rPr>
  </w:style>
  <w:style w:type="character" w:customStyle="1" w:styleId="aa">
    <w:name w:val="Название объекта Знак"/>
    <w:link w:val="a9"/>
    <w:uiPriority w:val="99"/>
    <w:locked/>
    <w:rsid w:val="00000A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llowedHyperlink"/>
    <w:basedOn w:val="a1"/>
    <w:uiPriority w:val="99"/>
    <w:semiHidden/>
    <w:unhideWhenUsed/>
    <w:rsid w:val="00600BC3"/>
    <w:rPr>
      <w:color w:val="7F6F6F" w:themeColor="followed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600B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00BC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600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0B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00B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00B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600BC3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Revision"/>
    <w:hidden/>
    <w:uiPriority w:val="99"/>
    <w:semiHidden/>
    <w:rsid w:val="00182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336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estr.digital.gov.ru/reestr/301718/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8735-9DC6-4825-8FB8-DBD17A8E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Бородуля Евгений</dc:creator>
  <cp:lastModifiedBy>Королев Денис</cp:lastModifiedBy>
  <cp:revision>4</cp:revision>
  <dcterms:created xsi:type="dcterms:W3CDTF">2023-11-08T14:21:00Z</dcterms:created>
  <dcterms:modified xsi:type="dcterms:W3CDTF">2023-11-21T10:12:00Z</dcterms:modified>
</cp:coreProperties>
</file>